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55" w:rsidRPr="006E4155" w:rsidRDefault="006E4155" w:rsidP="006E4155">
      <w:pPr>
        <w:shd w:val="clear" w:color="auto" w:fill="FFFFFF"/>
        <w:spacing w:after="0" w:line="240" w:lineRule="auto"/>
        <w:jc w:val="center"/>
        <w:rPr>
          <w:rFonts w:ascii="Tahoma" w:eastAsia="Times New Roman" w:hAnsi="Tahoma" w:cs="Tahoma"/>
          <w:color w:val="211E1F"/>
          <w:sz w:val="21"/>
          <w:szCs w:val="21"/>
          <w:lang w:eastAsia="fr-FR"/>
        </w:rPr>
      </w:pPr>
      <w:r w:rsidRPr="006E4155">
        <w:rPr>
          <w:rFonts w:ascii="Tahoma" w:eastAsia="Times New Roman" w:hAnsi="Tahoma" w:cs="Tahoma"/>
          <w:noProof/>
          <w:color w:val="211E1F"/>
          <w:sz w:val="21"/>
          <w:szCs w:val="21"/>
          <w:lang w:eastAsia="fr-FR"/>
        </w:rPr>
        <w:drawing>
          <wp:inline distT="0" distB="0" distL="0" distR="0">
            <wp:extent cx="1333500" cy="1333500"/>
            <wp:effectExtent l="0" t="0" r="0" b="0"/>
            <wp:docPr id="2" name="Image 2" descr="Front Patriotique  (Membre assoc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Patriotique  (Membre associ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4155" w:rsidRPr="006E4155" w:rsidRDefault="006E4155" w:rsidP="006E4155">
      <w:pPr>
        <w:shd w:val="clear" w:color="auto" w:fill="FFFFFF"/>
        <w:spacing w:after="0" w:line="240" w:lineRule="auto"/>
        <w:jc w:val="center"/>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 </w:t>
      </w:r>
      <w:r w:rsidRPr="006E4155">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Viê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êt N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E4155" w:rsidRPr="006E4155" w:rsidRDefault="006E4155" w:rsidP="006E4155">
      <w:pPr>
        <w:shd w:val="clear" w:color="auto" w:fill="FFFFFF"/>
        <w:spacing w:after="150" w:line="240" w:lineRule="auto"/>
        <w:jc w:val="center"/>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Viêt Nam</w:t>
      </w:r>
    </w:p>
    <w:p w:rsidR="006E4155" w:rsidRPr="006E4155" w:rsidRDefault="006E4155" w:rsidP="006E4155">
      <w:pPr>
        <w:shd w:val="clear" w:color="auto" w:fill="FFFFFF"/>
        <w:spacing w:after="0" w:line="240" w:lineRule="auto"/>
        <w:jc w:val="center"/>
        <w:rPr>
          <w:rFonts w:ascii="Tahoma" w:eastAsia="Times New Roman" w:hAnsi="Tahoma" w:cs="Tahoma"/>
          <w:color w:val="211E1F"/>
          <w:sz w:val="18"/>
          <w:szCs w:val="18"/>
          <w:lang w:eastAsia="fr-FR"/>
        </w:rPr>
      </w:pPr>
      <w:r w:rsidRPr="006E4155">
        <w:rPr>
          <w:rFonts w:ascii="Tahoma" w:eastAsia="Times New Roman" w:hAnsi="Tahoma" w:cs="Tahoma"/>
          <w:color w:val="929598"/>
          <w:sz w:val="18"/>
          <w:szCs w:val="18"/>
          <w:lang w:eastAsia="fr-FR"/>
        </w:rPr>
        <w:t>Date d'entrée: </w:t>
      </w:r>
      <w:r w:rsidRPr="006E4155">
        <w:rPr>
          <w:rFonts w:ascii="Tahoma" w:eastAsia="Times New Roman" w:hAnsi="Tahoma" w:cs="Tahoma"/>
          <w:color w:val="211E1F"/>
          <w:sz w:val="18"/>
          <w:szCs w:val="18"/>
          <w:lang w:eastAsia="fr-FR"/>
        </w:rPr>
        <w:t>July 11, 2009</w:t>
      </w:r>
    </w:p>
    <w:p w:rsidR="006E4155" w:rsidRPr="006E4155" w:rsidRDefault="006E4155" w:rsidP="006E4155">
      <w:pPr>
        <w:shd w:val="clear" w:color="auto" w:fill="FFFFFF"/>
        <w:spacing w:after="150" w:line="240" w:lineRule="auto"/>
        <w:jc w:val="center"/>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Membre de l'AICESIS</w:t>
      </w:r>
    </w:p>
    <w:p w:rsidR="006E4155" w:rsidRPr="006E4155" w:rsidRDefault="006E4155" w:rsidP="006E4155">
      <w:pPr>
        <w:shd w:val="clear" w:color="auto" w:fill="FFFFFF"/>
        <w:spacing w:after="150" w:line="240" w:lineRule="auto"/>
        <w:jc w:val="center"/>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Membre de l'ILO</w:t>
      </w:r>
    </w:p>
    <w:p w:rsidR="006E4155" w:rsidRPr="006E4155" w:rsidRDefault="006E4155" w:rsidP="006E4155">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6E4155">
        <w:rPr>
          <w:rFonts w:ascii="Tahoma" w:eastAsia="Times New Roman" w:hAnsi="Tahoma" w:cs="Tahoma"/>
          <w:b/>
          <w:bCs/>
          <w:color w:val="59595B"/>
          <w:sz w:val="30"/>
          <w:szCs w:val="30"/>
          <w:lang w:eastAsia="fr-FR"/>
        </w:rPr>
        <w:t>Front Patriotique (Membre associé)</w:t>
      </w:r>
    </w:p>
    <w:p w:rsidR="006E4155" w:rsidRPr="006E4155" w:rsidRDefault="006E4155" w:rsidP="006E4155">
      <w:pPr>
        <w:shd w:val="clear" w:color="auto" w:fill="FFFFFF"/>
        <w:spacing w:after="0" w:line="240" w:lineRule="auto"/>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 xml:space="preserve">-  Constitutes </w:t>
      </w:r>
      <w:proofErr w:type="gramStart"/>
      <w:r w:rsidRPr="006E4155">
        <w:rPr>
          <w:rFonts w:ascii="Tahoma" w:eastAsia="Times New Roman" w:hAnsi="Tahoma" w:cs="Tahoma"/>
          <w:color w:val="211E1F"/>
          <w:sz w:val="21"/>
          <w:szCs w:val="21"/>
          <w:lang w:eastAsia="fr-FR"/>
        </w:rPr>
        <w:t>a</w:t>
      </w:r>
      <w:proofErr w:type="gramEnd"/>
      <w:r w:rsidRPr="006E4155">
        <w:rPr>
          <w:rFonts w:ascii="Tahoma" w:eastAsia="Times New Roman" w:hAnsi="Tahoma" w:cs="Tahoma"/>
          <w:color w:val="211E1F"/>
          <w:sz w:val="21"/>
          <w:szCs w:val="21"/>
          <w:lang w:eastAsia="fr-FR"/>
        </w:rPr>
        <w:t xml:space="preserve"> part of the political system of the Socialist Republic of Vietnam, led by the Communist Party of Vietnam</w:t>
      </w:r>
    </w:p>
    <w:p w:rsidR="006E4155" w:rsidRPr="006E4155" w:rsidRDefault="006E4155" w:rsidP="006E4155">
      <w:pPr>
        <w:shd w:val="clear" w:color="auto" w:fill="FFFFFF"/>
        <w:spacing w:after="150" w:line="240" w:lineRule="auto"/>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  The relationship between Vietnam Fatherland Front and the State is of coordination to realize the tasks and obligations according to the provisions of the Constitution and laws.  It is  based on the coordination regulations issued by the Vietnam Fatherland Front Committees and the relevant State bodies at each echelon.</w:t>
      </w:r>
      <w:r w:rsidRPr="006E4155">
        <w:rPr>
          <w:rFonts w:ascii="Tahoma" w:eastAsia="Times New Roman" w:hAnsi="Tahoma" w:cs="Tahoma"/>
          <w:color w:val="211E1F"/>
          <w:sz w:val="21"/>
          <w:szCs w:val="21"/>
          <w:lang w:eastAsia="fr-FR"/>
        </w:rPr>
        <w:br/>
      </w:r>
      <w:r w:rsidRPr="006E4155">
        <w:rPr>
          <w:rFonts w:ascii="Tahoma" w:eastAsia="Times New Roman" w:hAnsi="Tahoma" w:cs="Tahoma"/>
          <w:color w:val="211E1F"/>
          <w:sz w:val="21"/>
          <w:szCs w:val="21"/>
          <w:lang w:eastAsia="fr-FR"/>
        </w:rPr>
        <w:br/>
        <w:t>-  Vietnam Fatherland Front is permitted to accept, manage and use according to the law the assets which has been entrusted by the State or presented by organizations and individuals at home and abroad.</w:t>
      </w:r>
      <w:r w:rsidRPr="006E4155">
        <w:rPr>
          <w:rFonts w:ascii="Tahoma" w:eastAsia="Times New Roman" w:hAnsi="Tahoma" w:cs="Tahoma"/>
          <w:color w:val="211E1F"/>
          <w:sz w:val="21"/>
          <w:szCs w:val="21"/>
          <w:lang w:eastAsia="fr-FR"/>
        </w:rPr>
        <w:br/>
      </w:r>
      <w:r w:rsidRPr="006E4155">
        <w:rPr>
          <w:rFonts w:ascii="Tahoma" w:eastAsia="Times New Roman" w:hAnsi="Tahoma" w:cs="Tahoma"/>
          <w:color w:val="211E1F"/>
          <w:sz w:val="21"/>
          <w:szCs w:val="21"/>
          <w:lang w:eastAsia="fr-FR"/>
        </w:rPr>
        <w:br/>
        <w:t>- The Vietnam Fatherland Front shall constitute the political base of the people's administration; represent and protect the rights and lawful and legitimate interests of the People; rally and uphold the strength of the great national unity, exercise democracy and promote social consensus; conduct social supervision and criticism; and participate in the building of the Party and the State, and in people's external  relations' activities, thus contributing to national construction and defense.</w:t>
      </w:r>
      <w:r w:rsidRPr="006E4155">
        <w:rPr>
          <w:rFonts w:ascii="Tahoma" w:eastAsia="Times New Roman" w:hAnsi="Tahoma" w:cs="Tahoma"/>
          <w:color w:val="211E1F"/>
          <w:sz w:val="21"/>
          <w:szCs w:val="21"/>
          <w:lang w:eastAsia="fr-FR"/>
        </w:rPr>
        <w:br/>
        <w:t> </w:t>
      </w:r>
    </w:p>
    <w:p w:rsidR="006E4155" w:rsidRPr="006E4155" w:rsidRDefault="006E4155" w:rsidP="006E4155">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6E4155">
        <w:rPr>
          <w:rFonts w:ascii="Tahoma" w:eastAsia="Times New Roman" w:hAnsi="Tahoma" w:cs="Tahoma"/>
          <w:b/>
          <w:bCs/>
          <w:color w:val="252525"/>
          <w:sz w:val="24"/>
          <w:szCs w:val="24"/>
          <w:lang w:eastAsia="fr-FR"/>
        </w:rPr>
        <w:t>Contacts</w:t>
      </w:r>
    </w:p>
    <w:p w:rsidR="006E4155" w:rsidRPr="006E4155" w:rsidRDefault="006E4155" w:rsidP="006E4155">
      <w:pPr>
        <w:shd w:val="clear" w:color="auto" w:fill="FFFFFF"/>
        <w:spacing w:before="105" w:after="150" w:line="240" w:lineRule="auto"/>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0084-903250187 / 0084-4-38256331</w:t>
      </w:r>
    </w:p>
    <w:p w:rsidR="006E4155" w:rsidRPr="006E4155" w:rsidRDefault="006E4155" w:rsidP="006E4155">
      <w:pPr>
        <w:shd w:val="clear" w:color="auto" w:fill="FFFFFF"/>
        <w:spacing w:before="105" w:after="150" w:line="240" w:lineRule="auto"/>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0084-4-38256331</w:t>
      </w:r>
    </w:p>
    <w:p w:rsidR="006E4155" w:rsidRPr="006E4155" w:rsidRDefault="006E4155" w:rsidP="006E4155">
      <w:pPr>
        <w:shd w:val="clear" w:color="auto" w:fill="FFFFFF"/>
        <w:spacing w:after="0" w:line="240" w:lineRule="auto"/>
        <w:rPr>
          <w:rFonts w:ascii="Tahoma" w:eastAsia="Times New Roman" w:hAnsi="Tahoma" w:cs="Tahoma"/>
          <w:color w:val="211E1F"/>
          <w:sz w:val="21"/>
          <w:szCs w:val="21"/>
          <w:lang w:eastAsia="fr-FR"/>
        </w:rPr>
      </w:pPr>
      <w:hyperlink r:id="rId6" w:history="1">
        <w:r w:rsidRPr="006E4155">
          <w:rPr>
            <w:rFonts w:ascii="Tahoma" w:eastAsia="Times New Roman" w:hAnsi="Tahoma" w:cs="Tahoma"/>
            <w:color w:val="1B75BB"/>
            <w:sz w:val="21"/>
            <w:szCs w:val="21"/>
            <w:u w:val="single"/>
            <w:lang w:eastAsia="fr-FR"/>
          </w:rPr>
          <w:t>mttwthangthienledn@gmail.com</w:t>
        </w:r>
      </w:hyperlink>
    </w:p>
    <w:p w:rsidR="006E4155" w:rsidRPr="006E4155" w:rsidRDefault="006E4155" w:rsidP="006E4155">
      <w:pPr>
        <w:shd w:val="clear" w:color="auto" w:fill="FFFFFF"/>
        <w:spacing w:after="0" w:line="240" w:lineRule="auto"/>
        <w:rPr>
          <w:rFonts w:ascii="Tahoma" w:eastAsia="Times New Roman" w:hAnsi="Tahoma" w:cs="Tahoma"/>
          <w:color w:val="211E1F"/>
          <w:sz w:val="21"/>
          <w:szCs w:val="21"/>
          <w:lang w:eastAsia="fr-FR"/>
        </w:rPr>
      </w:pPr>
      <w:hyperlink r:id="rId7" w:tgtFrame="_blank" w:history="1">
        <w:r w:rsidRPr="006E4155">
          <w:rPr>
            <w:rFonts w:ascii="Tahoma" w:eastAsia="Times New Roman" w:hAnsi="Tahoma" w:cs="Tahoma"/>
            <w:color w:val="1B75BB"/>
            <w:sz w:val="21"/>
            <w:szCs w:val="21"/>
            <w:u w:val="single"/>
            <w:lang w:eastAsia="fr-FR"/>
          </w:rPr>
          <w:t>www.mattran.org.vn</w:t>
        </w:r>
      </w:hyperlink>
    </w:p>
    <w:p w:rsidR="006E4155" w:rsidRPr="006E4155" w:rsidRDefault="006E4155" w:rsidP="006E4155">
      <w:pPr>
        <w:shd w:val="clear" w:color="auto" w:fill="FFFFFF"/>
        <w:spacing w:before="105" w:after="150" w:line="240" w:lineRule="auto"/>
        <w:rPr>
          <w:rFonts w:ascii="Tahoma" w:eastAsia="Times New Roman" w:hAnsi="Tahoma" w:cs="Tahoma"/>
          <w:color w:val="211E1F"/>
          <w:sz w:val="21"/>
          <w:szCs w:val="21"/>
          <w:lang w:eastAsia="fr-FR"/>
        </w:rPr>
      </w:pPr>
      <w:r w:rsidRPr="006E4155">
        <w:rPr>
          <w:rFonts w:ascii="Tahoma" w:eastAsia="Times New Roman" w:hAnsi="Tahoma" w:cs="Tahoma"/>
          <w:color w:val="211E1F"/>
          <w:sz w:val="21"/>
          <w:szCs w:val="21"/>
          <w:lang w:eastAsia="fr-FR"/>
        </w:rPr>
        <w:t>46 Trang Thi Street – HANOI (VIET NAM)</w:t>
      </w:r>
    </w:p>
    <w:p w:rsidR="00CB4F63" w:rsidRDefault="006E4155">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8"/>
    <w:rsid w:val="00043378"/>
    <w:rsid w:val="00570244"/>
    <w:rsid w:val="006E4155"/>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88710-5360-48B7-9CC8-161D5602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E41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6E415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415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E415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E41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6E4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6E4155"/>
  </w:style>
  <w:style w:type="paragraph" w:customStyle="1" w:styleId="icophone">
    <w:name w:val="ico_phone"/>
    <w:basedOn w:val="Normal"/>
    <w:rsid w:val="006E41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6E41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6E4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E4155"/>
    <w:rPr>
      <w:color w:val="0000FF"/>
      <w:u w:val="single"/>
    </w:rPr>
  </w:style>
  <w:style w:type="paragraph" w:customStyle="1" w:styleId="fz14">
    <w:name w:val="fz14"/>
    <w:basedOn w:val="Normal"/>
    <w:rsid w:val="006E41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6E41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8499">
      <w:bodyDiv w:val="1"/>
      <w:marLeft w:val="0"/>
      <w:marRight w:val="0"/>
      <w:marTop w:val="0"/>
      <w:marBottom w:val="0"/>
      <w:divBdr>
        <w:top w:val="none" w:sz="0" w:space="0" w:color="auto"/>
        <w:left w:val="none" w:sz="0" w:space="0" w:color="auto"/>
        <w:bottom w:val="none" w:sz="0" w:space="0" w:color="auto"/>
        <w:right w:val="none" w:sz="0" w:space="0" w:color="auto"/>
      </w:divBdr>
      <w:divsChild>
        <w:div w:id="1551109169">
          <w:marLeft w:val="150"/>
          <w:marRight w:val="150"/>
          <w:marTop w:val="150"/>
          <w:marBottom w:val="150"/>
          <w:divBdr>
            <w:top w:val="none" w:sz="0" w:space="0" w:color="auto"/>
            <w:left w:val="none" w:sz="0" w:space="0" w:color="auto"/>
            <w:bottom w:val="none" w:sz="0" w:space="0" w:color="auto"/>
            <w:right w:val="none" w:sz="0" w:space="0" w:color="auto"/>
          </w:divBdr>
          <w:divsChild>
            <w:div w:id="814641731">
              <w:marLeft w:val="0"/>
              <w:marRight w:val="0"/>
              <w:marTop w:val="0"/>
              <w:marBottom w:val="0"/>
              <w:divBdr>
                <w:top w:val="single" w:sz="6" w:space="4" w:color="F0F0F0"/>
                <w:left w:val="single" w:sz="6" w:space="4" w:color="F0F0F0"/>
                <w:bottom w:val="single" w:sz="6" w:space="4" w:color="F0F0F0"/>
                <w:right w:val="single" w:sz="6" w:space="4" w:color="F0F0F0"/>
              </w:divBdr>
            </w:div>
            <w:div w:id="508759868">
              <w:marLeft w:val="0"/>
              <w:marRight w:val="0"/>
              <w:marTop w:val="225"/>
              <w:marBottom w:val="150"/>
              <w:divBdr>
                <w:top w:val="none" w:sz="0" w:space="0" w:color="auto"/>
                <w:left w:val="none" w:sz="0" w:space="0" w:color="auto"/>
                <w:bottom w:val="none" w:sz="0" w:space="0" w:color="auto"/>
                <w:right w:val="none" w:sz="0" w:space="0" w:color="auto"/>
              </w:divBdr>
            </w:div>
            <w:div w:id="139077183">
              <w:marLeft w:val="0"/>
              <w:marRight w:val="0"/>
              <w:marTop w:val="225"/>
              <w:marBottom w:val="150"/>
              <w:divBdr>
                <w:top w:val="none" w:sz="0" w:space="0" w:color="auto"/>
                <w:left w:val="none" w:sz="0" w:space="0" w:color="auto"/>
                <w:bottom w:val="none" w:sz="0" w:space="0" w:color="auto"/>
                <w:right w:val="none" w:sz="0" w:space="0" w:color="auto"/>
              </w:divBdr>
            </w:div>
          </w:divsChild>
        </w:div>
        <w:div w:id="1743720282">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tran.or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twthangthienledn@gmai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1285</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2019-09-04T14:56:00Z</dcterms:created>
  <dcterms:modified xsi:type="dcterms:W3CDTF">2019-09-04T14:56:00Z</dcterms:modified>
</cp:coreProperties>
</file>